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E9F3" w14:textId="77777777" w:rsidR="009C66C4" w:rsidRDefault="009C66C4">
      <w:pPr>
        <w:tabs>
          <w:tab w:val="left" w:pos="5985"/>
        </w:tabs>
        <w:spacing w:before="120" w:line="364" w:lineRule="auto"/>
        <w:ind w:left="720" w:right="920"/>
        <w:rPr>
          <w:rFonts w:ascii="Times New Roman" w:eastAsia="Times New Roman" w:hAnsi="Times New Roman" w:cs="Times New Roman"/>
          <w:b/>
          <w:color w:val="231F20"/>
        </w:rPr>
      </w:pPr>
    </w:p>
    <w:p w14:paraId="70A8DACD" w14:textId="77777777" w:rsidR="009C66C4" w:rsidRDefault="008F0D06">
      <w:pPr>
        <w:tabs>
          <w:tab w:val="left" w:pos="5985"/>
        </w:tabs>
        <w:spacing w:before="240" w:after="240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 </w:t>
      </w:r>
    </w:p>
    <w:p w14:paraId="18DEEE46" w14:textId="77777777" w:rsidR="009C66C4" w:rsidRDefault="009C66C4">
      <w:pPr>
        <w:rPr>
          <w:rFonts w:ascii="Montserrat" w:eastAsia="Montserrat" w:hAnsi="Montserrat" w:cs="Montserrat"/>
          <w:b/>
          <w:sz w:val="22"/>
          <w:szCs w:val="22"/>
        </w:rPr>
      </w:pPr>
    </w:p>
    <w:p w14:paraId="3B67BA63" w14:textId="77777777" w:rsidR="009C66C4" w:rsidRDefault="009C66C4">
      <w:pPr>
        <w:rPr>
          <w:rFonts w:ascii="Montserrat" w:eastAsia="Montserrat" w:hAnsi="Montserrat" w:cs="Montserrat"/>
          <w:b/>
          <w:sz w:val="22"/>
          <w:szCs w:val="22"/>
        </w:rPr>
      </w:pPr>
    </w:p>
    <w:p w14:paraId="670E2F9C" w14:textId="77777777" w:rsidR="009C66C4" w:rsidRDefault="009C66C4">
      <w:pPr>
        <w:tabs>
          <w:tab w:val="left" w:pos="6300"/>
          <w:tab w:val="left" w:pos="6390"/>
        </w:tabs>
        <w:rPr>
          <w:rFonts w:ascii="Montserrat" w:eastAsia="Montserrat" w:hAnsi="Montserrat" w:cs="Montserrat"/>
          <w:b/>
          <w:sz w:val="22"/>
          <w:szCs w:val="22"/>
        </w:rPr>
      </w:pPr>
    </w:p>
    <w:p w14:paraId="298C4C69" w14:textId="7523E3B3" w:rsidR="00372338" w:rsidRPr="00672C43" w:rsidRDefault="00372338" w:rsidP="00372338">
      <w:pPr>
        <w:rPr>
          <w:rFonts w:ascii="Agency FB" w:eastAsia="Times New Roman" w:hAnsi="Agency FB" w:cs="Times New Roman"/>
          <w:color w:val="000000"/>
          <w:sz w:val="26"/>
          <w:szCs w:val="26"/>
        </w:rPr>
      </w:pPr>
      <w:r w:rsidRPr="00672C43">
        <w:rPr>
          <w:rFonts w:ascii="Agency FB" w:eastAsia="Times New Roman" w:hAnsi="Agency FB" w:cs="Times New Roman"/>
          <w:b/>
          <w:bCs/>
          <w:color w:val="FF0000"/>
          <w:sz w:val="26"/>
          <w:szCs w:val="26"/>
        </w:rPr>
        <w:t xml:space="preserve">Welcome! 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Thank you for choosing to attend Audubon Middle School’s </w:t>
      </w:r>
      <w:r w:rsidR="00A54BC1">
        <w:rPr>
          <w:rFonts w:ascii="Agency FB" w:eastAsia="Times New Roman" w:hAnsi="Agency FB" w:cs="Times New Roman"/>
          <w:color w:val="000000"/>
          <w:sz w:val="26"/>
          <w:szCs w:val="26"/>
        </w:rPr>
        <w:t>3rd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 Annual Small School</w:t>
      </w:r>
      <w:r w:rsidR="009751A6">
        <w:rPr>
          <w:rFonts w:ascii="Agency FB" w:eastAsia="Times New Roman" w:hAnsi="Agency FB" w:cs="Times New Roman"/>
          <w:color w:val="000000"/>
          <w:sz w:val="26"/>
          <w:szCs w:val="26"/>
        </w:rPr>
        <w:t>/Medium School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>/Large School Forensics Tournament.</w:t>
      </w:r>
    </w:p>
    <w:p w14:paraId="065C0F72" w14:textId="77777777" w:rsidR="00372338" w:rsidRPr="00672C43" w:rsidRDefault="00372338" w:rsidP="00372338">
      <w:pPr>
        <w:spacing w:before="165" w:after="165"/>
        <w:rPr>
          <w:rFonts w:ascii="Agency FB" w:eastAsia="Times New Roman" w:hAnsi="Agency FB" w:cs="Times New Roman"/>
          <w:color w:val="000000"/>
          <w:sz w:val="26"/>
          <w:szCs w:val="26"/>
        </w:rPr>
      </w:pPr>
      <w:r w:rsidRPr="00672C43">
        <w:rPr>
          <w:rFonts w:ascii="Agency FB" w:eastAsia="Times New Roman" w:hAnsi="Agency FB" w:cs="Times New Roman"/>
          <w:b/>
          <w:bCs/>
          <w:color w:val="000000"/>
          <w:sz w:val="26"/>
          <w:szCs w:val="26"/>
          <w:u w:val="single"/>
        </w:rPr>
        <w:t>SCHEDULE</w:t>
      </w:r>
    </w:p>
    <w:p w14:paraId="14C93DD7" w14:textId="7D5B8761" w:rsidR="00372338" w:rsidRPr="00672C43" w:rsidRDefault="00372338" w:rsidP="00372338">
      <w:pPr>
        <w:rPr>
          <w:rFonts w:ascii="Agency FB" w:eastAsia="Times New Roman" w:hAnsi="Agency FB" w:cs="Times New Roman"/>
          <w:color w:val="000000"/>
          <w:sz w:val="26"/>
          <w:szCs w:val="26"/>
        </w:rPr>
      </w:pP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Registration: </w:t>
      </w:r>
      <w:r w:rsidR="00C32DCC">
        <w:rPr>
          <w:rFonts w:ascii="Agency FB" w:eastAsia="Times New Roman" w:hAnsi="Agency FB" w:cs="Times New Roman"/>
          <w:color w:val="000000"/>
          <w:sz w:val="26"/>
          <w:szCs w:val="26"/>
        </w:rPr>
        <w:t>4:</w:t>
      </w:r>
      <w:r w:rsidR="00E807E6">
        <w:rPr>
          <w:rFonts w:ascii="Agency FB" w:eastAsia="Times New Roman" w:hAnsi="Agency FB" w:cs="Times New Roman"/>
          <w:color w:val="000000"/>
          <w:sz w:val="26"/>
          <w:szCs w:val="26"/>
        </w:rPr>
        <w:t>15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 </w:t>
      </w:r>
      <w:r w:rsidR="00C32DCC">
        <w:rPr>
          <w:rFonts w:ascii="Agency FB" w:eastAsia="Times New Roman" w:hAnsi="Agency FB" w:cs="Times New Roman"/>
          <w:color w:val="000000"/>
          <w:sz w:val="26"/>
          <w:szCs w:val="26"/>
        </w:rPr>
        <w:t>–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 </w:t>
      </w:r>
      <w:r w:rsidR="00C32DCC">
        <w:rPr>
          <w:rFonts w:ascii="Agency FB" w:eastAsia="Times New Roman" w:hAnsi="Agency FB" w:cs="Times New Roman"/>
          <w:color w:val="000000"/>
          <w:sz w:val="26"/>
          <w:szCs w:val="26"/>
        </w:rPr>
        <w:t>4:30</w:t>
      </w:r>
    </w:p>
    <w:p w14:paraId="07562824" w14:textId="5B2782B9" w:rsidR="00372338" w:rsidRPr="00672C43" w:rsidRDefault="00372338" w:rsidP="00372338">
      <w:pPr>
        <w:rPr>
          <w:rFonts w:ascii="Agency FB" w:eastAsia="Times New Roman" w:hAnsi="Agency FB" w:cs="Times New Roman"/>
          <w:color w:val="000000"/>
          <w:sz w:val="26"/>
          <w:szCs w:val="26"/>
        </w:rPr>
      </w:pP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Judges Meeting in Library: </w:t>
      </w:r>
      <w:r w:rsidR="00C32DCC">
        <w:rPr>
          <w:rFonts w:ascii="Agency FB" w:eastAsia="Times New Roman" w:hAnsi="Agency FB" w:cs="Times New Roman"/>
          <w:color w:val="000000"/>
          <w:sz w:val="26"/>
          <w:szCs w:val="26"/>
        </w:rPr>
        <w:t>4:15</w:t>
      </w:r>
    </w:p>
    <w:p w14:paraId="0F4EA80D" w14:textId="6A8261AA" w:rsidR="00372338" w:rsidRPr="00672C43" w:rsidRDefault="00372338" w:rsidP="00372338">
      <w:pPr>
        <w:rPr>
          <w:rFonts w:ascii="Agency FB" w:eastAsia="Times New Roman" w:hAnsi="Agency FB" w:cs="Times New Roman"/>
          <w:color w:val="000000"/>
          <w:sz w:val="26"/>
          <w:szCs w:val="26"/>
        </w:rPr>
      </w:pP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Participants Meeting in Cafeteria: </w:t>
      </w:r>
      <w:r w:rsidR="00287B92">
        <w:rPr>
          <w:rFonts w:ascii="Agency FB" w:eastAsia="Times New Roman" w:hAnsi="Agency FB" w:cs="Times New Roman"/>
          <w:color w:val="000000"/>
          <w:sz w:val="26"/>
          <w:szCs w:val="26"/>
        </w:rPr>
        <w:t>4:15</w:t>
      </w:r>
    </w:p>
    <w:p w14:paraId="5791AC53" w14:textId="70D08CE6" w:rsidR="00372338" w:rsidRPr="00672C43" w:rsidRDefault="00372338" w:rsidP="00372338">
      <w:pPr>
        <w:rPr>
          <w:rFonts w:ascii="Agency FB" w:eastAsia="Times New Roman" w:hAnsi="Agency FB" w:cs="Times New Roman"/>
          <w:color w:val="000000"/>
          <w:sz w:val="26"/>
          <w:szCs w:val="26"/>
        </w:rPr>
      </w:pP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Round I: </w:t>
      </w:r>
      <w:r w:rsidR="00287B92">
        <w:rPr>
          <w:rFonts w:ascii="Agency FB" w:eastAsia="Times New Roman" w:hAnsi="Agency FB" w:cs="Times New Roman"/>
          <w:color w:val="000000"/>
          <w:sz w:val="26"/>
          <w:szCs w:val="26"/>
        </w:rPr>
        <w:t>5:00</w:t>
      </w:r>
    </w:p>
    <w:p w14:paraId="0A8CCF70" w14:textId="316D442B" w:rsidR="00372338" w:rsidRPr="00672C43" w:rsidRDefault="00372338" w:rsidP="00372338">
      <w:pPr>
        <w:rPr>
          <w:rFonts w:ascii="Agency FB" w:eastAsia="Times New Roman" w:hAnsi="Agency FB" w:cs="Times New Roman"/>
          <w:color w:val="000000"/>
          <w:sz w:val="26"/>
          <w:szCs w:val="26"/>
        </w:rPr>
      </w:pP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Round II: </w:t>
      </w:r>
      <w:r w:rsidR="00287B92">
        <w:rPr>
          <w:rFonts w:ascii="Agency FB" w:eastAsia="Times New Roman" w:hAnsi="Agency FB" w:cs="Times New Roman"/>
          <w:color w:val="000000"/>
          <w:sz w:val="26"/>
          <w:szCs w:val="26"/>
        </w:rPr>
        <w:t>6:30</w:t>
      </w:r>
    </w:p>
    <w:p w14:paraId="56FEA2A6" w14:textId="1B78A909" w:rsidR="00372338" w:rsidRPr="00672C43" w:rsidRDefault="00372338" w:rsidP="00372338">
      <w:pPr>
        <w:rPr>
          <w:rFonts w:ascii="Agency FB" w:eastAsia="Times New Roman" w:hAnsi="Agency FB" w:cs="Times New Roman"/>
          <w:color w:val="000000"/>
          <w:sz w:val="26"/>
          <w:szCs w:val="26"/>
        </w:rPr>
      </w:pP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Awards: </w:t>
      </w:r>
      <w:r w:rsidR="00247DBF">
        <w:rPr>
          <w:rFonts w:ascii="Agency FB" w:eastAsia="Times New Roman" w:hAnsi="Agency FB" w:cs="Times New Roman"/>
          <w:color w:val="000000"/>
          <w:sz w:val="26"/>
          <w:szCs w:val="26"/>
        </w:rPr>
        <w:t>8:00</w:t>
      </w:r>
    </w:p>
    <w:p w14:paraId="01B2A588" w14:textId="77777777" w:rsidR="00372338" w:rsidRPr="00672C43" w:rsidRDefault="00372338" w:rsidP="00372338">
      <w:pPr>
        <w:rPr>
          <w:rFonts w:ascii="Agency FB" w:eastAsia="Times New Roman" w:hAnsi="Agency FB" w:cs="Times New Roman"/>
          <w:color w:val="000000"/>
          <w:sz w:val="26"/>
          <w:szCs w:val="26"/>
        </w:rPr>
      </w:pP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>*****Awards will begin earlier if all runs smoothy*****</w:t>
      </w:r>
    </w:p>
    <w:p w14:paraId="3D85031C" w14:textId="77777777" w:rsidR="00372338" w:rsidRPr="00672C43" w:rsidRDefault="00372338" w:rsidP="00372338">
      <w:pPr>
        <w:rPr>
          <w:rFonts w:ascii="Agency FB" w:eastAsia="Times New Roman" w:hAnsi="Agency FB" w:cs="Times New Roman"/>
          <w:color w:val="000000"/>
          <w:sz w:val="26"/>
          <w:szCs w:val="26"/>
        </w:rPr>
      </w:pPr>
    </w:p>
    <w:p w14:paraId="32D52590" w14:textId="04D9C8DC" w:rsidR="00372338" w:rsidRPr="00672C43" w:rsidRDefault="00372338" w:rsidP="00372338">
      <w:pPr>
        <w:rPr>
          <w:rFonts w:ascii="Agency FB" w:eastAsia="Times New Roman" w:hAnsi="Agency FB" w:cs="Times New Roman"/>
          <w:color w:val="000000"/>
          <w:sz w:val="26"/>
          <w:szCs w:val="26"/>
        </w:rPr>
      </w:pPr>
      <w:r w:rsidRPr="00672C43">
        <w:rPr>
          <w:rFonts w:ascii="Agency FB" w:eastAsia="Times New Roman" w:hAnsi="Agency FB" w:cs="Times New Roman"/>
          <w:b/>
          <w:bCs/>
          <w:color w:val="000000"/>
          <w:sz w:val="26"/>
          <w:szCs w:val="26"/>
        </w:rPr>
        <w:t xml:space="preserve">Dropoff: 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>Audubon Middle School is located at 3300 S 39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  <w:vertAlign w:val="superscript"/>
        </w:rPr>
        <w:t>th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 Street Milwaukee WI. </w:t>
      </w:r>
      <w:r w:rsidR="00F337FA" w:rsidRPr="00672C43">
        <w:rPr>
          <w:rFonts w:ascii="Agency FB" w:eastAsia="Times New Roman" w:hAnsi="Agency FB" w:cs="Times New Roman"/>
          <w:color w:val="000000"/>
          <w:sz w:val="26"/>
          <w:szCs w:val="26"/>
        </w:rPr>
        <w:t>Buses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, vans, and parents can drop off students at the main entrance. </w:t>
      </w:r>
      <w:r w:rsidR="00F337FA" w:rsidRPr="00672C43">
        <w:rPr>
          <w:rFonts w:ascii="Agency FB" w:eastAsia="Times New Roman" w:hAnsi="Agency FB" w:cs="Times New Roman"/>
          <w:color w:val="000000"/>
          <w:sz w:val="26"/>
          <w:szCs w:val="26"/>
        </w:rPr>
        <w:t>Buses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>, vans, and cars can park along 39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  <w:vertAlign w:val="superscript"/>
        </w:rPr>
        <w:t>th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 street in front of the school as well as the school parking lot located </w:t>
      </w:r>
      <w:r w:rsidR="00F337FA" w:rsidRPr="00672C43">
        <w:rPr>
          <w:rFonts w:ascii="Agency FB" w:eastAsia="Times New Roman" w:hAnsi="Agency FB" w:cs="Times New Roman"/>
          <w:color w:val="000000"/>
          <w:sz w:val="26"/>
          <w:szCs w:val="26"/>
        </w:rPr>
        <w:t>off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 South 37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  <w:vertAlign w:val="superscript"/>
        </w:rPr>
        <w:t>th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 street and Ohio.</w:t>
      </w:r>
    </w:p>
    <w:p w14:paraId="360ECE5E" w14:textId="77777777" w:rsidR="00372338" w:rsidRPr="00672C43" w:rsidRDefault="00372338" w:rsidP="00372338">
      <w:pPr>
        <w:rPr>
          <w:rFonts w:ascii="Agency FB" w:eastAsia="Times New Roman" w:hAnsi="Agency FB" w:cs="Times New Roman"/>
          <w:color w:val="000000"/>
          <w:sz w:val="26"/>
          <w:szCs w:val="26"/>
        </w:rPr>
      </w:pPr>
    </w:p>
    <w:p w14:paraId="710FC9CE" w14:textId="49D14F41" w:rsidR="00372338" w:rsidRPr="00672C43" w:rsidRDefault="00372338" w:rsidP="00372338">
      <w:pPr>
        <w:rPr>
          <w:rFonts w:ascii="Agency FB" w:eastAsia="Times New Roman" w:hAnsi="Agency FB" w:cs="Times New Roman"/>
          <w:color w:val="000000"/>
          <w:sz w:val="26"/>
          <w:szCs w:val="26"/>
        </w:rPr>
      </w:pP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The cafeteria is the designated area for students. It </w:t>
      </w:r>
      <w:r w:rsidR="00A54BC1" w:rsidRPr="00672C43">
        <w:rPr>
          <w:rFonts w:ascii="Agency FB" w:eastAsia="Times New Roman" w:hAnsi="Agency FB" w:cs="Times New Roman"/>
          <w:color w:val="000000"/>
          <w:sz w:val="26"/>
          <w:szCs w:val="26"/>
        </w:rPr>
        <w:t>is in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 the basement as you enter the main entrance. As you head east you will find the </w:t>
      </w:r>
      <w:r w:rsidR="00577235" w:rsidRPr="00672C43">
        <w:rPr>
          <w:rFonts w:ascii="Agency FB" w:eastAsia="Times New Roman" w:hAnsi="Agency FB" w:cs="Times New Roman"/>
          <w:color w:val="000000"/>
          <w:sz w:val="26"/>
          <w:szCs w:val="26"/>
        </w:rPr>
        <w:t>entrance,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 and you then will locate your labeled table and remain in that space. Remember to have an adult supervise students while waiting for results. </w:t>
      </w:r>
    </w:p>
    <w:p w14:paraId="05BDE5FE" w14:textId="77777777" w:rsidR="00372338" w:rsidRPr="00672C43" w:rsidRDefault="00372338" w:rsidP="00372338">
      <w:pPr>
        <w:rPr>
          <w:rFonts w:ascii="Agency FB" w:eastAsia="Times New Roman" w:hAnsi="Agency FB" w:cs="Times New Roman"/>
          <w:color w:val="000000"/>
          <w:sz w:val="26"/>
          <w:szCs w:val="26"/>
        </w:rPr>
      </w:pPr>
    </w:p>
    <w:p w14:paraId="612CE204" w14:textId="77777777" w:rsidR="00372338" w:rsidRPr="00672C43" w:rsidRDefault="00372338" w:rsidP="00372338">
      <w:pPr>
        <w:rPr>
          <w:rFonts w:ascii="Agency FB" w:eastAsia="Times New Roman" w:hAnsi="Agency FB" w:cs="Times New Roman"/>
          <w:color w:val="000000"/>
          <w:sz w:val="26"/>
          <w:szCs w:val="26"/>
        </w:rPr>
      </w:pPr>
      <w:r w:rsidRPr="00672C43">
        <w:rPr>
          <w:rFonts w:ascii="Agency FB" w:eastAsia="Times New Roman" w:hAnsi="Agency FB" w:cs="Times New Roman"/>
          <w:b/>
          <w:bCs/>
          <w:color w:val="000000"/>
          <w:sz w:val="26"/>
          <w:szCs w:val="26"/>
        </w:rPr>
        <w:t>Coaches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: Please make sure you turn in your emergency roster at the check-in table. If you have not sent in your payment already, please drop it off to Rosalind Davis. </w:t>
      </w:r>
    </w:p>
    <w:p w14:paraId="11E79BC2" w14:textId="77777777" w:rsidR="00372338" w:rsidRPr="00672C43" w:rsidRDefault="00372338" w:rsidP="00372338">
      <w:pPr>
        <w:ind w:left="720" w:firstLine="720"/>
        <w:jc w:val="center"/>
        <w:rPr>
          <w:rFonts w:ascii="Agency FB" w:eastAsia="Times New Roman" w:hAnsi="Agency FB" w:cs="Times New Roman"/>
          <w:color w:val="000000"/>
          <w:sz w:val="26"/>
          <w:szCs w:val="26"/>
        </w:rPr>
      </w:pPr>
    </w:p>
    <w:p w14:paraId="7D4F0EF4" w14:textId="29C4A823" w:rsidR="00372338" w:rsidRPr="00672C43" w:rsidRDefault="00372338" w:rsidP="00372338">
      <w:pPr>
        <w:rPr>
          <w:rFonts w:ascii="Agency FB" w:eastAsia="Times New Roman" w:hAnsi="Agency FB" w:cs="Times New Roman"/>
          <w:color w:val="FF0000"/>
          <w:sz w:val="26"/>
          <w:szCs w:val="26"/>
        </w:rPr>
      </w:pPr>
      <w:r w:rsidRPr="00672C43">
        <w:rPr>
          <w:rFonts w:ascii="Agency FB" w:eastAsia="Times New Roman" w:hAnsi="Agency FB" w:cs="Times New Roman"/>
          <w:b/>
          <w:bCs/>
          <w:color w:val="000000"/>
          <w:sz w:val="26"/>
          <w:szCs w:val="26"/>
        </w:rPr>
        <w:t xml:space="preserve">Judges: 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We will </w:t>
      </w:r>
      <w:r w:rsidR="00F337FA" w:rsidRPr="00672C43">
        <w:rPr>
          <w:rFonts w:ascii="Agency FB" w:eastAsia="Times New Roman" w:hAnsi="Agency FB" w:cs="Times New Roman"/>
          <w:color w:val="000000"/>
          <w:sz w:val="26"/>
          <w:szCs w:val="26"/>
        </w:rPr>
        <w:t>use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 electronic ballots for our tournament. Every judge must bring their own Chromebook or laptop </w:t>
      </w:r>
      <w:r w:rsidR="00F337FA" w:rsidRPr="00672C43">
        <w:rPr>
          <w:rFonts w:ascii="Agency FB" w:eastAsia="Times New Roman" w:hAnsi="Agency FB" w:cs="Times New Roman"/>
          <w:color w:val="000000"/>
          <w:sz w:val="26"/>
          <w:szCs w:val="26"/>
        </w:rPr>
        <w:t>to fill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 out rubrics. Remember phones are not allowed for use during the tournament. </w:t>
      </w:r>
      <w:r w:rsidRPr="00672C43">
        <w:rPr>
          <w:rFonts w:ascii="Agency FB" w:eastAsia="Times New Roman" w:hAnsi="Agency FB" w:cs="Times New Roman"/>
          <w:color w:val="FF0000"/>
          <w:sz w:val="26"/>
          <w:szCs w:val="26"/>
        </w:rPr>
        <w:t xml:space="preserve">The judge’s lounge </w:t>
      </w:r>
      <w:r w:rsidR="00A54BC1" w:rsidRPr="00672C43">
        <w:rPr>
          <w:rFonts w:ascii="Agency FB" w:eastAsia="Times New Roman" w:hAnsi="Agency FB" w:cs="Times New Roman"/>
          <w:color w:val="000000"/>
          <w:sz w:val="26"/>
          <w:szCs w:val="26"/>
        </w:rPr>
        <w:t>is in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 the basement as you enter the building, pass through the double doors to your right in room 21. THE GUEST WIFI PASSWORD IS </w:t>
      </w:r>
      <w:r w:rsidR="00A0152C">
        <w:rPr>
          <w:rFonts w:ascii="Agency FB" w:eastAsia="Times New Roman" w:hAnsi="Agency FB" w:cs="Times New Roman"/>
          <w:color w:val="FF0000"/>
          <w:sz w:val="26"/>
          <w:szCs w:val="26"/>
        </w:rPr>
        <w:t>3239</w:t>
      </w:r>
    </w:p>
    <w:p w14:paraId="5CFDB0A8" w14:textId="77777777" w:rsidR="00372338" w:rsidRPr="00672C43" w:rsidRDefault="00372338" w:rsidP="00372338">
      <w:pPr>
        <w:jc w:val="center"/>
        <w:rPr>
          <w:rFonts w:ascii="Agency FB" w:eastAsia="Times New Roman" w:hAnsi="Agency FB" w:cs="Times New Roman"/>
          <w:color w:val="000000"/>
          <w:sz w:val="26"/>
          <w:szCs w:val="26"/>
        </w:rPr>
      </w:pPr>
    </w:p>
    <w:p w14:paraId="0B6F0D5A" w14:textId="0E1974D6" w:rsidR="00372338" w:rsidRPr="00672C43" w:rsidRDefault="00372338" w:rsidP="00372338">
      <w:pPr>
        <w:rPr>
          <w:rFonts w:ascii="Agency FB" w:eastAsia="Times New Roman" w:hAnsi="Agency FB" w:cs="Times New Roman"/>
          <w:color w:val="000000"/>
          <w:sz w:val="26"/>
          <w:szCs w:val="26"/>
        </w:rPr>
      </w:pPr>
      <w:r w:rsidRPr="00672C43">
        <w:rPr>
          <w:rFonts w:ascii="Agency FB" w:eastAsia="Times New Roman" w:hAnsi="Agency FB" w:cs="Times New Roman"/>
          <w:b/>
          <w:bCs/>
          <w:color w:val="000000"/>
          <w:sz w:val="26"/>
          <w:szCs w:val="26"/>
        </w:rPr>
        <w:t>Food: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 </w:t>
      </w:r>
      <w:r w:rsidR="00492299">
        <w:rPr>
          <w:rFonts w:ascii="Agency FB" w:eastAsia="Times New Roman" w:hAnsi="Agency FB" w:cs="Times New Roman"/>
          <w:color w:val="000000"/>
          <w:sz w:val="26"/>
          <w:szCs w:val="26"/>
        </w:rPr>
        <w:t>Dinner, Coffee, Drinks-Judges</w:t>
      </w:r>
    </w:p>
    <w:p w14:paraId="3E5FF3E3" w14:textId="6D69DA7E" w:rsidR="00372338" w:rsidRPr="00672C43" w:rsidRDefault="00372338" w:rsidP="00372338">
      <w:pPr>
        <w:rPr>
          <w:rFonts w:ascii="Agency FB" w:eastAsia="Times New Roman" w:hAnsi="Agency FB" w:cs="Times New Roman"/>
          <w:color w:val="000000"/>
          <w:sz w:val="26"/>
          <w:szCs w:val="26"/>
        </w:rPr>
      </w:pP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Students will be able to purchase concessions in the cafeteria. </w:t>
      </w:r>
      <w:r w:rsidRPr="00672C43">
        <w:rPr>
          <w:rFonts w:ascii="Agency FB" w:eastAsia="Times New Roman" w:hAnsi="Agency FB" w:cs="Times New Roman"/>
          <w:b/>
          <w:bCs/>
          <w:i/>
          <w:iCs/>
          <w:color w:val="000000"/>
          <w:sz w:val="26"/>
          <w:szCs w:val="26"/>
        </w:rPr>
        <w:t xml:space="preserve">Please encourage students to bring small bills with them (nothing higher than </w:t>
      </w:r>
      <w:r w:rsidR="00F337FA" w:rsidRPr="00672C43">
        <w:rPr>
          <w:rFonts w:ascii="Agency FB" w:eastAsia="Times New Roman" w:hAnsi="Agency FB" w:cs="Times New Roman"/>
          <w:b/>
          <w:bCs/>
          <w:i/>
          <w:iCs/>
          <w:color w:val="000000"/>
          <w:sz w:val="26"/>
          <w:szCs w:val="26"/>
        </w:rPr>
        <w:t>$</w:t>
      </w:r>
      <w:r w:rsidRPr="00672C43">
        <w:rPr>
          <w:rFonts w:ascii="Agency FB" w:eastAsia="Times New Roman" w:hAnsi="Agency FB" w:cs="Times New Roman"/>
          <w:b/>
          <w:bCs/>
          <w:i/>
          <w:iCs/>
          <w:color w:val="000000"/>
          <w:sz w:val="26"/>
          <w:szCs w:val="26"/>
        </w:rPr>
        <w:t>10). Food must stay in the cafeteria and may not be taken into classroom</w:t>
      </w:r>
      <w:r w:rsidR="00F721DC">
        <w:rPr>
          <w:rFonts w:ascii="Agency FB" w:eastAsia="Times New Roman" w:hAnsi="Agency FB" w:cs="Times New Roman"/>
          <w:b/>
          <w:bCs/>
          <w:i/>
          <w:iCs/>
          <w:color w:val="000000"/>
          <w:sz w:val="26"/>
          <w:szCs w:val="26"/>
        </w:rPr>
        <w:t>s.</w:t>
      </w:r>
    </w:p>
    <w:p w14:paraId="276EA92C" w14:textId="77777777" w:rsidR="00F721DC" w:rsidRDefault="00F721DC" w:rsidP="00372338">
      <w:pPr>
        <w:rPr>
          <w:rFonts w:ascii="Agency FB" w:eastAsia="Times New Roman" w:hAnsi="Agency FB" w:cs="Times New Roman"/>
          <w:b/>
          <w:bCs/>
          <w:color w:val="000000"/>
          <w:sz w:val="26"/>
          <w:szCs w:val="26"/>
        </w:rPr>
      </w:pPr>
    </w:p>
    <w:p w14:paraId="021C1C2B" w14:textId="6AB106B7" w:rsidR="00372338" w:rsidRPr="00672C43" w:rsidRDefault="00372338" w:rsidP="00372338">
      <w:pPr>
        <w:rPr>
          <w:rFonts w:ascii="Agency FB" w:eastAsia="Times New Roman" w:hAnsi="Agency FB" w:cs="Times New Roman"/>
          <w:color w:val="000000"/>
          <w:sz w:val="26"/>
          <w:szCs w:val="26"/>
        </w:rPr>
      </w:pPr>
      <w:r w:rsidRPr="00672C43">
        <w:rPr>
          <w:rFonts w:ascii="Agency FB" w:eastAsia="Times New Roman" w:hAnsi="Agency FB" w:cs="Times New Roman"/>
          <w:b/>
          <w:bCs/>
          <w:color w:val="000000"/>
          <w:sz w:val="26"/>
          <w:szCs w:val="26"/>
        </w:rPr>
        <w:t xml:space="preserve">TAB and INFRACTIONS: 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The tab room will </w:t>
      </w:r>
      <w:r w:rsidR="00F337FA" w:rsidRPr="00672C43">
        <w:rPr>
          <w:rFonts w:ascii="Agency FB" w:eastAsia="Times New Roman" w:hAnsi="Agency FB" w:cs="Times New Roman"/>
          <w:color w:val="000000"/>
          <w:sz w:val="26"/>
          <w:szCs w:val="26"/>
        </w:rPr>
        <w:t>be</w:t>
      </w:r>
      <w:r w:rsidR="00320897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 Teachers’ Lounge outside of the cafeteria.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 The infractions table will be outside </w:t>
      </w:r>
      <w:r w:rsidR="006C6D7D"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the </w:t>
      </w:r>
      <w:r w:rsidR="006C6D7D">
        <w:rPr>
          <w:rFonts w:ascii="Agency FB" w:eastAsia="Times New Roman" w:hAnsi="Agency FB" w:cs="Times New Roman"/>
          <w:color w:val="000000"/>
          <w:sz w:val="26"/>
          <w:szCs w:val="26"/>
        </w:rPr>
        <w:t>Tab</w:t>
      </w:r>
      <w:r w:rsidR="00320897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 room in</w:t>
      </w:r>
      <w:r w:rsidR="00320897"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 the </w:t>
      </w:r>
      <w:r w:rsidR="00320897">
        <w:rPr>
          <w:rFonts w:ascii="Agency FB" w:eastAsia="Times New Roman" w:hAnsi="Agency FB" w:cs="Times New Roman"/>
          <w:color w:val="000000"/>
          <w:sz w:val="26"/>
          <w:szCs w:val="26"/>
        </w:rPr>
        <w:t>basement</w:t>
      </w:r>
      <w:r w:rsidRPr="00672C43">
        <w:rPr>
          <w:rFonts w:ascii="Agency FB" w:eastAsia="Times New Roman" w:hAnsi="Agency FB" w:cs="Times New Roman"/>
          <w:color w:val="000000"/>
          <w:sz w:val="26"/>
          <w:szCs w:val="26"/>
        </w:rPr>
        <w:t xml:space="preserve">. Please remember if you have an infraction, don’t submit your round until you speak to someone at the infractions table. </w:t>
      </w:r>
    </w:p>
    <w:p w14:paraId="0B7142CA" w14:textId="7EAC8CC8" w:rsidR="00372338" w:rsidRPr="00672C43" w:rsidRDefault="00372338" w:rsidP="00372338">
      <w:pPr>
        <w:spacing w:before="165" w:after="165"/>
        <w:rPr>
          <w:rFonts w:ascii="Agency FB" w:eastAsia="Times New Roman" w:hAnsi="Agency FB" w:cs="Times New Roman"/>
          <w:b/>
          <w:bCs/>
          <w:color w:val="000000"/>
          <w:sz w:val="26"/>
          <w:szCs w:val="26"/>
        </w:rPr>
      </w:pPr>
      <w:r w:rsidRPr="00672C43">
        <w:rPr>
          <w:rFonts w:ascii="Agency FB" w:eastAsia="Times New Roman" w:hAnsi="Agency FB" w:cs="Times New Roman"/>
          <w:b/>
          <w:bCs/>
          <w:color w:val="000000"/>
          <w:sz w:val="26"/>
          <w:szCs w:val="26"/>
        </w:rPr>
        <w:t xml:space="preserve">Awards: All participants will receive ribbons. Those with a score of 84 or higher will receive a Blue Ribbon; 83 and lower will receive a Red Ribbon. </w:t>
      </w:r>
      <w:r>
        <w:rPr>
          <w:rFonts w:ascii="Agency FB" w:eastAsia="Times New Roman" w:hAnsi="Agency FB" w:cs="Times New Roman"/>
          <w:b/>
          <w:bCs/>
          <w:color w:val="000000"/>
          <w:sz w:val="26"/>
          <w:szCs w:val="26"/>
        </w:rPr>
        <w:t>Award</w:t>
      </w:r>
      <w:r w:rsidR="00F337FA">
        <w:rPr>
          <w:rFonts w:ascii="Agency FB" w:eastAsia="Times New Roman" w:hAnsi="Agency FB" w:cs="Times New Roman"/>
          <w:b/>
          <w:bCs/>
          <w:color w:val="000000"/>
          <w:sz w:val="26"/>
          <w:szCs w:val="26"/>
        </w:rPr>
        <w:t>s ceremony</w:t>
      </w:r>
      <w:r>
        <w:rPr>
          <w:rFonts w:ascii="Agency FB" w:eastAsia="Times New Roman" w:hAnsi="Agency FB" w:cs="Times New Roman"/>
          <w:b/>
          <w:bCs/>
          <w:color w:val="000000"/>
          <w:sz w:val="26"/>
          <w:szCs w:val="26"/>
        </w:rPr>
        <w:t xml:space="preserve"> will be held in the cafeteria. </w:t>
      </w:r>
    </w:p>
    <w:p w14:paraId="52759DB9" w14:textId="77777777" w:rsidR="009C66C4" w:rsidRDefault="009C66C4">
      <w:pPr>
        <w:tabs>
          <w:tab w:val="left" w:pos="6300"/>
          <w:tab w:val="left" w:pos="6390"/>
        </w:tabs>
        <w:rPr>
          <w:rFonts w:ascii="Montserrat" w:eastAsia="Montserrat" w:hAnsi="Montserrat" w:cs="Montserrat"/>
          <w:b/>
          <w:sz w:val="22"/>
          <w:szCs w:val="22"/>
        </w:rPr>
      </w:pPr>
    </w:p>
    <w:p w14:paraId="0530AAA9" w14:textId="77777777" w:rsidR="009C66C4" w:rsidRDefault="009C66C4">
      <w:pPr>
        <w:tabs>
          <w:tab w:val="left" w:pos="6300"/>
          <w:tab w:val="left" w:pos="6390"/>
        </w:tabs>
        <w:rPr>
          <w:rFonts w:ascii="Montserrat" w:eastAsia="Montserrat" w:hAnsi="Montserrat" w:cs="Montserrat"/>
          <w:b/>
          <w:sz w:val="22"/>
          <w:szCs w:val="22"/>
        </w:rPr>
      </w:pPr>
    </w:p>
    <w:p w14:paraId="370FD0D0" w14:textId="77777777" w:rsidR="009C66C4" w:rsidRDefault="009C66C4">
      <w:pPr>
        <w:tabs>
          <w:tab w:val="left" w:pos="6300"/>
          <w:tab w:val="left" w:pos="6390"/>
        </w:tabs>
        <w:rPr>
          <w:rFonts w:ascii="Montserrat" w:eastAsia="Montserrat" w:hAnsi="Montserrat" w:cs="Montserrat"/>
          <w:b/>
          <w:sz w:val="22"/>
          <w:szCs w:val="22"/>
        </w:rPr>
      </w:pPr>
    </w:p>
    <w:p w14:paraId="13E01D08" w14:textId="77777777" w:rsidR="009C66C4" w:rsidRDefault="009C66C4">
      <w:pPr>
        <w:pStyle w:val="Heading2"/>
        <w:tabs>
          <w:tab w:val="left" w:pos="6300"/>
          <w:tab w:val="left" w:pos="6390"/>
        </w:tabs>
        <w:rPr>
          <w:rFonts w:ascii="Montserrat" w:eastAsia="Montserrat" w:hAnsi="Montserrat" w:cs="Montserrat"/>
          <w:sz w:val="20"/>
          <w:szCs w:val="20"/>
        </w:rPr>
      </w:pPr>
      <w:bookmarkStart w:id="0" w:name="_oy3pszu98bmr" w:colFirst="0" w:colLast="0"/>
      <w:bookmarkStart w:id="1" w:name="_aod71e63vmlw" w:colFirst="0" w:colLast="0"/>
      <w:bookmarkEnd w:id="0"/>
      <w:bookmarkEnd w:id="1"/>
    </w:p>
    <w:sectPr w:rsidR="009C66C4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CD1C" w14:textId="77777777" w:rsidR="009430D0" w:rsidRDefault="009430D0">
      <w:r>
        <w:separator/>
      </w:r>
    </w:p>
  </w:endnote>
  <w:endnote w:type="continuationSeparator" w:id="0">
    <w:p w14:paraId="5959894A" w14:textId="77777777" w:rsidR="009430D0" w:rsidRDefault="0094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1848" w14:textId="77777777" w:rsidR="009C66C4" w:rsidRDefault="008F0D0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341189F" wp14:editId="235A90FC">
          <wp:extent cx="2219325" cy="371475"/>
          <wp:effectExtent l="0" t="0" r="0" b="0"/>
          <wp:docPr id="4" name="image3.jpg" descr="SSS+Spanish_3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SSS+Spanish_30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A37D" w14:textId="77777777" w:rsidR="009430D0" w:rsidRDefault="009430D0">
      <w:r>
        <w:separator/>
      </w:r>
    </w:p>
  </w:footnote>
  <w:footnote w:type="continuationSeparator" w:id="0">
    <w:p w14:paraId="1AE2E235" w14:textId="77777777" w:rsidR="009430D0" w:rsidRDefault="0094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8F50" w14:textId="77777777" w:rsidR="009C66C4" w:rsidRDefault="008F0D0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B5BE371" wp14:editId="3F3161AF">
              <wp:simplePos x="0" y="0"/>
              <wp:positionH relativeFrom="page">
                <wp:posOffset>3871913</wp:posOffset>
              </wp:positionH>
              <wp:positionV relativeFrom="page">
                <wp:posOffset>442911</wp:posOffset>
              </wp:positionV>
              <wp:extent cx="3509010" cy="102870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05783" y="3279938"/>
                        <a:ext cx="348043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8EBE3" w14:textId="77777777" w:rsidR="009C66C4" w:rsidRDefault="008F0D06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275FAB"/>
                              <w:sz w:val="18"/>
                            </w:rPr>
                            <w:t>Audubon Technology &amp; Communication Center</w:t>
                          </w:r>
                        </w:p>
                        <w:p w14:paraId="0DFE433A" w14:textId="77777777" w:rsidR="009C66C4" w:rsidRDefault="008F0D06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3300 S. 39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vertAlign w:val="superscript"/>
                            </w:rPr>
                            <w:t xml:space="preserve">th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Street Milwaukee, WI 53215</w:t>
                          </w:r>
                        </w:p>
                        <w:p w14:paraId="6E65C0CA" w14:textId="77777777" w:rsidR="009C66C4" w:rsidRDefault="008F0D06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(414) 902-7800</w:t>
                          </w:r>
                        </w:p>
                        <w:p w14:paraId="50A1F27A" w14:textId="77777777" w:rsidR="009C66C4" w:rsidRDefault="008F0D06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z w:val="18"/>
                              <w:u w:val="single"/>
                            </w:rPr>
                            <w:t>090@milwaukee.k12.wi.us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  <w:p w14:paraId="6FE01E24" w14:textId="77777777" w:rsidR="009C66C4" w:rsidRDefault="008F0D06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mpsmke.com/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audubon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-high-school</w:t>
                          </w:r>
                        </w:p>
                        <w:p w14:paraId="03F13388" w14:textId="77777777" w:rsidR="009C66C4" w:rsidRDefault="008F0D06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z w:val="18"/>
                              <w:u w:val="single"/>
                            </w:rPr>
                            <w:t>041@milwaukee.k12.wi.us</w:t>
                          </w:r>
                        </w:p>
                        <w:p w14:paraId="5752A3F9" w14:textId="77777777" w:rsidR="009C66C4" w:rsidRDefault="008F0D06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mpsmke.com/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audubon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-middle-school</w:t>
                          </w:r>
                        </w:p>
                        <w:p w14:paraId="186970CF" w14:textId="77777777" w:rsidR="009C66C4" w:rsidRDefault="009C66C4">
                          <w:pPr>
                            <w:jc w:val="right"/>
                            <w:textDirection w:val="btLr"/>
                          </w:pPr>
                        </w:p>
                        <w:p w14:paraId="20197783" w14:textId="77777777" w:rsidR="009C66C4" w:rsidRDefault="009C66C4">
                          <w:pPr>
                            <w:jc w:val="right"/>
                            <w:textDirection w:val="btLr"/>
                          </w:pPr>
                        </w:p>
                        <w:p w14:paraId="0C0AACEB" w14:textId="77777777" w:rsidR="009C66C4" w:rsidRDefault="009C66C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5BE371" id="Rectangle 1" o:spid="_x0000_s1026" style="position:absolute;margin-left:304.9pt;margin-top:34.85pt;width:276.3pt;height:8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" filled="f" stroked="f">
              <v:textbox inset="2.53958mm,1.2694mm,2.53958mm,1.2694mm">
                <w:txbxContent>
                  <w:p w14:paraId="6478EBE3" w14:textId="77777777" w:rsidR="009C66C4" w:rsidRDefault="008F0D06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275FAB"/>
                        <w:sz w:val="18"/>
                      </w:rPr>
                      <w:t>Audubon Technology &amp; Communication Center</w:t>
                    </w:r>
                  </w:p>
                  <w:p w14:paraId="0DFE433A" w14:textId="77777777" w:rsidR="009C66C4" w:rsidRDefault="008F0D06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3300 S. 39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  <w:vertAlign w:val="superscript"/>
                      </w:rPr>
                      <w:t xml:space="preserve">th 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Street Milwaukee, WI 53215</w:t>
                    </w:r>
                  </w:p>
                  <w:p w14:paraId="6E65C0CA" w14:textId="77777777" w:rsidR="009C66C4" w:rsidRDefault="008F0D06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(414) 902-7800</w:t>
                    </w:r>
                  </w:p>
                  <w:p w14:paraId="50A1F27A" w14:textId="77777777" w:rsidR="009C66C4" w:rsidRDefault="008F0D06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FF"/>
                        <w:sz w:val="18"/>
                        <w:u w:val="single"/>
                      </w:rPr>
                      <w:t>090@milwaukee.k12.wi.us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 xml:space="preserve"> </w:t>
                    </w:r>
                  </w:p>
                  <w:p w14:paraId="6FE01E24" w14:textId="77777777" w:rsidR="009C66C4" w:rsidRDefault="008F0D06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mpsmke.com/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audubon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-high-school</w:t>
                    </w:r>
                  </w:p>
                  <w:p w14:paraId="03F13388" w14:textId="77777777" w:rsidR="009C66C4" w:rsidRDefault="008F0D06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FF"/>
                        <w:sz w:val="18"/>
                        <w:u w:val="single"/>
                      </w:rPr>
                      <w:t>041@milwaukee.k12.wi.us</w:t>
                    </w:r>
                  </w:p>
                  <w:p w14:paraId="5752A3F9" w14:textId="77777777" w:rsidR="009C66C4" w:rsidRDefault="008F0D06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mpsmke.com/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audubon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-middle-school</w:t>
                    </w:r>
                  </w:p>
                  <w:p w14:paraId="186970CF" w14:textId="77777777" w:rsidR="009C66C4" w:rsidRDefault="009C66C4">
                    <w:pPr>
                      <w:jc w:val="right"/>
                      <w:textDirection w:val="btLr"/>
                    </w:pPr>
                  </w:p>
                  <w:p w14:paraId="20197783" w14:textId="77777777" w:rsidR="009C66C4" w:rsidRDefault="009C66C4">
                    <w:pPr>
                      <w:jc w:val="right"/>
                      <w:textDirection w:val="btLr"/>
                    </w:pPr>
                  </w:p>
                  <w:p w14:paraId="0C0AACEB" w14:textId="77777777" w:rsidR="009C66C4" w:rsidRDefault="009C66C4">
                    <w:pPr>
                      <w:textDirection w:val="btLr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647D4552" wp14:editId="34D95752">
          <wp:simplePos x="0" y="0"/>
          <wp:positionH relativeFrom="column">
            <wp:posOffset>2523744</wp:posOffset>
          </wp:positionH>
          <wp:positionV relativeFrom="paragraph">
            <wp:posOffset>1</wp:posOffset>
          </wp:positionV>
          <wp:extent cx="1070877" cy="1070877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0877" cy="10708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0F7BA49" wp14:editId="0AB23FAA">
          <wp:simplePos x="0" y="0"/>
          <wp:positionH relativeFrom="column">
            <wp:posOffset>-351786</wp:posOffset>
          </wp:positionH>
          <wp:positionV relativeFrom="paragraph">
            <wp:posOffset>-206372</wp:posOffset>
          </wp:positionV>
          <wp:extent cx="2190750" cy="814705"/>
          <wp:effectExtent l="0" t="0" r="0" b="0"/>
          <wp:wrapSquare wrapText="bothSides" distT="0" distB="0" distL="114300" distR="114300"/>
          <wp:docPr id="3" name="image4.jpg" descr="Description: MPS_Logo_RGB_Horiz 20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Description: MPS_Logo_RGB_Horiz 2015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750" cy="814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6C4"/>
    <w:rsid w:val="00247DBF"/>
    <w:rsid w:val="00277BD1"/>
    <w:rsid w:val="00287B92"/>
    <w:rsid w:val="002D037E"/>
    <w:rsid w:val="00320897"/>
    <w:rsid w:val="00341299"/>
    <w:rsid w:val="00372338"/>
    <w:rsid w:val="003F3C5F"/>
    <w:rsid w:val="00492299"/>
    <w:rsid w:val="00577235"/>
    <w:rsid w:val="006C6D7D"/>
    <w:rsid w:val="007E7468"/>
    <w:rsid w:val="008F0D06"/>
    <w:rsid w:val="00932E80"/>
    <w:rsid w:val="009430D0"/>
    <w:rsid w:val="009751A6"/>
    <w:rsid w:val="00997547"/>
    <w:rsid w:val="009C66C4"/>
    <w:rsid w:val="00A0152C"/>
    <w:rsid w:val="00A54BC1"/>
    <w:rsid w:val="00A972A7"/>
    <w:rsid w:val="00AD0D13"/>
    <w:rsid w:val="00BA3DAC"/>
    <w:rsid w:val="00C32DCC"/>
    <w:rsid w:val="00C4453B"/>
    <w:rsid w:val="00D77707"/>
    <w:rsid w:val="00D80E27"/>
    <w:rsid w:val="00E6161F"/>
    <w:rsid w:val="00E807E6"/>
    <w:rsid w:val="00F337FA"/>
    <w:rsid w:val="00F66EF5"/>
    <w:rsid w:val="00F721DC"/>
    <w:rsid w:val="00F7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EA8A4"/>
  <w15:docId w15:val="{3474797B-3235-4951-9662-DB3C73E9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909A7-9C54-4A17-B6D3-D77DB6DC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262</Words>
  <Characters>1928</Characters>
  <Application>Microsoft Office Word</Application>
  <DocSecurity>0</DocSecurity>
  <Lines>87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Erica</dc:creator>
  <cp:lastModifiedBy>Davis, Rosalind</cp:lastModifiedBy>
  <cp:revision>20</cp:revision>
  <cp:lastPrinted>2025-02-22T03:51:00Z</cp:lastPrinted>
  <dcterms:created xsi:type="dcterms:W3CDTF">2026-01-08T18:49:00Z</dcterms:created>
  <dcterms:modified xsi:type="dcterms:W3CDTF">2026-03-04T16:59:00Z</dcterms:modified>
</cp:coreProperties>
</file>